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56F" w:rsidRPr="00F74780" w:rsidRDefault="0095456F">
      <w:pPr>
        <w:rPr>
          <w:b/>
        </w:rPr>
      </w:pPr>
      <w:r w:rsidRPr="00F74780">
        <w:rPr>
          <w:rFonts w:hint="eastAsia"/>
          <w:b/>
        </w:rPr>
        <w:t>商品管理-</w:t>
      </w:r>
      <w:proofErr w:type="gramStart"/>
      <w:r w:rsidRPr="00F74780">
        <w:rPr>
          <w:rFonts w:hint="eastAsia"/>
          <w:b/>
        </w:rPr>
        <w:t>京西门</w:t>
      </w:r>
      <w:proofErr w:type="gramEnd"/>
      <w:r w:rsidRPr="00F74780">
        <w:rPr>
          <w:rFonts w:hint="eastAsia"/>
          <w:b/>
        </w:rPr>
        <w:t>店商品复制到</w:t>
      </w:r>
      <w:proofErr w:type="gramStart"/>
      <w:r w:rsidRPr="00F74780">
        <w:rPr>
          <w:rFonts w:hint="eastAsia"/>
          <w:b/>
        </w:rPr>
        <w:t>京西门</w:t>
      </w:r>
      <w:proofErr w:type="gramEnd"/>
      <w:r w:rsidRPr="00F74780">
        <w:rPr>
          <w:rFonts w:hint="eastAsia"/>
          <w:b/>
        </w:rPr>
        <w:t>店</w:t>
      </w:r>
    </w:p>
    <w:p w:rsidR="0095456F" w:rsidRDefault="0095456F">
      <w:r>
        <w:rPr>
          <w:rFonts w:hint="eastAsia"/>
        </w:rPr>
        <w:t>1、需要自动同步</w:t>
      </w:r>
      <w:r w:rsidR="00F74780">
        <w:rPr>
          <w:rFonts w:hint="eastAsia"/>
        </w:rPr>
        <w:t>（提供选项）</w:t>
      </w:r>
    </w:p>
    <w:p w:rsidR="00F74780" w:rsidRDefault="00F74780">
      <w:r>
        <w:rPr>
          <w:noProof/>
        </w:rPr>
        <w:drawing>
          <wp:inline distT="0" distB="0" distL="0" distR="0" wp14:anchorId="71CBEFDD" wp14:editId="20AD0D02">
            <wp:extent cx="4635610" cy="4649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7510" cy="474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780" w:rsidRDefault="00F74780"/>
    <w:p w:rsidR="0095456F" w:rsidRPr="00F74780" w:rsidRDefault="0095456F">
      <w:pPr>
        <w:rPr>
          <w:b/>
        </w:rPr>
      </w:pPr>
      <w:r w:rsidRPr="00F74780">
        <w:rPr>
          <w:rFonts w:hint="eastAsia"/>
          <w:b/>
        </w:rPr>
        <w:t>需要添加自动刷库存的工具，每隔多少时间服务器自动刷一次</w:t>
      </w:r>
      <w:r w:rsidR="00F74780">
        <w:rPr>
          <w:rFonts w:hint="eastAsia"/>
          <w:b/>
        </w:rPr>
        <w:t>选项</w:t>
      </w:r>
    </w:p>
    <w:p w:rsidR="0095456F" w:rsidRDefault="0095456F"/>
    <w:p w:rsidR="0095456F" w:rsidRPr="00F74780" w:rsidRDefault="0095456F">
      <w:pPr>
        <w:rPr>
          <w:b/>
        </w:rPr>
      </w:pPr>
      <w:r w:rsidRPr="00F74780">
        <w:rPr>
          <w:rFonts w:hint="eastAsia"/>
          <w:b/>
        </w:rPr>
        <w:t>商品管理-门店商品管理</w:t>
      </w:r>
    </w:p>
    <w:p w:rsidR="0095456F" w:rsidRDefault="0095456F">
      <w:r>
        <w:rPr>
          <w:rFonts w:hint="eastAsia"/>
        </w:rPr>
        <w:t>1、搜索“约”搜不到，比如京东的名称：蜜桔约500g，在京西搜索“蜜桔约”搜索不到</w:t>
      </w:r>
    </w:p>
    <w:p w:rsidR="00F74780" w:rsidRDefault="00F74780">
      <w:r>
        <w:rPr>
          <w:noProof/>
        </w:rPr>
        <w:drawing>
          <wp:inline distT="0" distB="0" distL="0" distR="0" wp14:anchorId="41D82252" wp14:editId="0E75FA33">
            <wp:extent cx="5244949" cy="19480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9560" cy="196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780" w:rsidRDefault="00F74780"/>
    <w:p w:rsidR="0095456F" w:rsidRDefault="0095456F" w:rsidP="0095456F">
      <w:r>
        <w:rPr>
          <w:rFonts w:hint="eastAsia"/>
        </w:rPr>
        <w:t>2、要能搜索</w:t>
      </w:r>
      <w:proofErr w:type="spellStart"/>
      <w:r>
        <w:rPr>
          <w:rFonts w:hint="eastAsia"/>
        </w:rPr>
        <w:t>skuID</w:t>
      </w:r>
      <w:proofErr w:type="spellEnd"/>
      <w:r>
        <w:rPr>
          <w:rFonts w:hint="eastAsia"/>
        </w:rPr>
        <w:t>（支持京东和京西）</w:t>
      </w:r>
    </w:p>
    <w:p w:rsidR="00F74780" w:rsidRDefault="00F74780" w:rsidP="0095456F"/>
    <w:p w:rsidR="0095456F" w:rsidRDefault="0095456F" w:rsidP="0095456F">
      <w:r>
        <w:rPr>
          <w:rFonts w:hint="eastAsia"/>
        </w:rPr>
        <w:t>3、搜索门店的keyword，不搜索地址</w:t>
      </w:r>
      <w:r w:rsidR="00F74780">
        <w:rPr>
          <w:rFonts w:hint="eastAsia"/>
        </w:rPr>
        <w:t>，比如检索 “人民路”，搜索结果不反悔地址包含人民路的列表</w:t>
      </w:r>
    </w:p>
    <w:p w:rsidR="0095456F" w:rsidRDefault="0095456F" w:rsidP="0095456F">
      <w:r>
        <w:tab/>
      </w:r>
      <w:r w:rsidR="00F74780">
        <w:rPr>
          <w:noProof/>
        </w:rPr>
        <w:drawing>
          <wp:inline distT="0" distB="0" distL="0" distR="0" wp14:anchorId="29CD939A" wp14:editId="36AB7951">
            <wp:extent cx="2438095" cy="2971429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095" cy="2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780" w:rsidRDefault="00F74780" w:rsidP="0095456F"/>
    <w:p w:rsidR="00F74780" w:rsidRDefault="00F74780" w:rsidP="0095456F">
      <w:r>
        <w:rPr>
          <w:rFonts w:hint="eastAsia"/>
        </w:rPr>
        <w:t>4、认领状态，认领未认领要可以全部显示</w:t>
      </w:r>
    </w:p>
    <w:p w:rsidR="00F74780" w:rsidRDefault="00F74780" w:rsidP="0095456F">
      <w:r>
        <w:rPr>
          <w:noProof/>
        </w:rPr>
        <w:lastRenderedPageBreak/>
        <w:drawing>
          <wp:inline distT="0" distB="0" distL="0" distR="0" wp14:anchorId="34AEA29E" wp14:editId="3540486E">
            <wp:extent cx="2323809" cy="619048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3809" cy="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780" w:rsidRDefault="00F74780" w:rsidP="0095456F"/>
    <w:p w:rsidR="00F74780" w:rsidRDefault="00F74780" w:rsidP="0095456F">
      <w:r>
        <w:rPr>
          <w:rFonts w:hint="eastAsia"/>
        </w:rPr>
        <w:t>5、多门店多商品查询管理需求</w:t>
      </w:r>
    </w:p>
    <w:p w:rsidR="00F74780" w:rsidRDefault="00F74780" w:rsidP="0095456F"/>
    <w:p w:rsidR="00F74780" w:rsidRPr="00F74780" w:rsidRDefault="00F74780" w:rsidP="0095456F">
      <w:pPr>
        <w:rPr>
          <w:b/>
        </w:rPr>
      </w:pPr>
      <w:r w:rsidRPr="00F74780">
        <w:rPr>
          <w:rFonts w:hint="eastAsia"/>
          <w:b/>
        </w:rPr>
        <w:t>商品管理-门店商品可售状态修改</w:t>
      </w:r>
    </w:p>
    <w:p w:rsidR="00F74780" w:rsidRDefault="00F74780" w:rsidP="0095456F">
      <w:r>
        <w:rPr>
          <w:rFonts w:hint="eastAsia"/>
        </w:rPr>
        <w:t>1、支持导表</w:t>
      </w:r>
    </w:p>
    <w:p w:rsidR="00F74780" w:rsidRDefault="00F74780" w:rsidP="0095456F"/>
    <w:p w:rsidR="00F74780" w:rsidRDefault="00F74780" w:rsidP="0095456F">
      <w:pPr>
        <w:rPr>
          <w:b/>
        </w:rPr>
      </w:pPr>
      <w:r w:rsidRPr="00F74780">
        <w:rPr>
          <w:rFonts w:hint="eastAsia"/>
          <w:b/>
        </w:rPr>
        <w:t>门店管理-</w:t>
      </w:r>
      <w:proofErr w:type="gramStart"/>
      <w:r w:rsidRPr="00F74780">
        <w:rPr>
          <w:rFonts w:hint="eastAsia"/>
          <w:b/>
        </w:rPr>
        <w:t>京西门</w:t>
      </w:r>
      <w:proofErr w:type="gramEnd"/>
      <w:r w:rsidRPr="00F74780">
        <w:rPr>
          <w:rFonts w:hint="eastAsia"/>
          <w:b/>
        </w:rPr>
        <w:t>店管理</w:t>
      </w:r>
    </w:p>
    <w:p w:rsidR="00F74780" w:rsidRDefault="00F74780" w:rsidP="0095456F">
      <w:r w:rsidRPr="00D87CFF">
        <w:rPr>
          <w:rFonts w:hint="eastAsia"/>
        </w:rPr>
        <w:t>1</w:t>
      </w:r>
      <w:r w:rsidR="00D87CFF">
        <w:rPr>
          <w:rFonts w:hint="eastAsia"/>
        </w:rPr>
        <w:t>、物流管理 要能输入专送门店ID，修改专送门店ID</w:t>
      </w:r>
    </w:p>
    <w:p w:rsidR="00D87CFF" w:rsidRDefault="00D87CFF" w:rsidP="0095456F">
      <w:r>
        <w:rPr>
          <w:noProof/>
        </w:rPr>
        <w:drawing>
          <wp:inline distT="0" distB="0" distL="0" distR="0" wp14:anchorId="116B1C6A" wp14:editId="6ADD3EFF">
            <wp:extent cx="3161905" cy="1609524"/>
            <wp:effectExtent l="0" t="0" r="63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61905" cy="1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CFF" w:rsidRDefault="00D87CFF" w:rsidP="0095456F">
      <w:r>
        <w:rPr>
          <w:rFonts w:hint="eastAsia"/>
        </w:rPr>
        <w:t>2、keyword</w:t>
      </w:r>
      <w:r>
        <w:t xml:space="preserve"> </w:t>
      </w:r>
      <w:r>
        <w:rPr>
          <w:rFonts w:hint="eastAsia"/>
        </w:rPr>
        <w:t>要能检索手机号，包括分组管理里面的手机号</w:t>
      </w:r>
    </w:p>
    <w:p w:rsidR="00D87CFF" w:rsidRDefault="00D87CFF" w:rsidP="0095456F"/>
    <w:p w:rsidR="00D87CFF" w:rsidRDefault="00D87CFF" w:rsidP="0095456F"/>
    <w:p w:rsidR="00D87CFF" w:rsidRDefault="00D87CFF" w:rsidP="0095456F">
      <w:pPr>
        <w:rPr>
          <w:b/>
        </w:rPr>
      </w:pPr>
      <w:r w:rsidRPr="00D87CFF">
        <w:rPr>
          <w:rFonts w:hint="eastAsia"/>
          <w:b/>
        </w:rPr>
        <w:t>活动</w:t>
      </w:r>
    </w:p>
    <w:p w:rsidR="00D87CFF" w:rsidRDefault="00D87CFF" w:rsidP="0095456F">
      <w:r>
        <w:rPr>
          <w:rFonts w:hint="eastAsia"/>
        </w:rPr>
        <w:t>1、</w:t>
      </w:r>
      <w:proofErr w:type="gramStart"/>
      <w:r>
        <w:rPr>
          <w:rFonts w:hint="eastAsia"/>
        </w:rPr>
        <w:t>秒杀</w:t>
      </w:r>
      <w:proofErr w:type="gramEnd"/>
      <w:r>
        <w:rPr>
          <w:rFonts w:hint="eastAsia"/>
        </w:rPr>
        <w:t xml:space="preserve"> 要能设置原价</w:t>
      </w:r>
    </w:p>
    <w:p w:rsidR="00D87CFF" w:rsidRDefault="00D87CFF" w:rsidP="0095456F">
      <w:r>
        <w:rPr>
          <w:rFonts w:hint="eastAsia"/>
        </w:rPr>
        <w:t>2、</w:t>
      </w:r>
      <w:proofErr w:type="gramStart"/>
      <w:r>
        <w:rPr>
          <w:rFonts w:hint="eastAsia"/>
        </w:rPr>
        <w:t>秒杀做</w:t>
      </w:r>
      <w:proofErr w:type="gramEnd"/>
      <w:r>
        <w:rPr>
          <w:rFonts w:hint="eastAsia"/>
        </w:rPr>
        <w:t>活动的商品要直接认领</w:t>
      </w:r>
    </w:p>
    <w:p w:rsidR="00D87CFF" w:rsidRDefault="00D87CFF" w:rsidP="0095456F">
      <w:r>
        <w:rPr>
          <w:rFonts w:hint="eastAsia"/>
        </w:rPr>
        <w:t>3、</w:t>
      </w:r>
      <w:proofErr w:type="gramStart"/>
      <w:r>
        <w:rPr>
          <w:rFonts w:hint="eastAsia"/>
        </w:rPr>
        <w:t>直降要</w:t>
      </w:r>
      <w:proofErr w:type="gramEnd"/>
      <w:r>
        <w:rPr>
          <w:rFonts w:hint="eastAsia"/>
        </w:rPr>
        <w:t>提示</w:t>
      </w:r>
      <w:proofErr w:type="gramStart"/>
      <w:r>
        <w:rPr>
          <w:rFonts w:hint="eastAsia"/>
        </w:rPr>
        <w:t>哪些店未认领</w:t>
      </w:r>
      <w:proofErr w:type="gramEnd"/>
      <w:r>
        <w:rPr>
          <w:rFonts w:hint="eastAsia"/>
        </w:rPr>
        <w:t>哪些商品</w:t>
      </w:r>
    </w:p>
    <w:p w:rsidR="00D87CFF" w:rsidRDefault="00D87CFF" w:rsidP="0095456F">
      <w:proofErr w:type="gramStart"/>
      <w:r>
        <w:rPr>
          <w:rFonts w:hint="eastAsia"/>
        </w:rPr>
        <w:t>秒杀要</w:t>
      </w:r>
      <w:proofErr w:type="gramEnd"/>
      <w:r>
        <w:rPr>
          <w:rFonts w:hint="eastAsia"/>
        </w:rPr>
        <w:t>能自动认领，自动刷库存</w:t>
      </w:r>
    </w:p>
    <w:p w:rsidR="00D87CFF" w:rsidRDefault="00D87CFF" w:rsidP="0095456F">
      <w:proofErr w:type="gramStart"/>
      <w:r>
        <w:rPr>
          <w:rFonts w:hint="eastAsia"/>
        </w:rPr>
        <w:t>直降要</w:t>
      </w:r>
      <w:proofErr w:type="gramEnd"/>
      <w:r>
        <w:rPr>
          <w:rFonts w:hint="eastAsia"/>
        </w:rPr>
        <w:t>提示</w:t>
      </w:r>
    </w:p>
    <w:p w:rsidR="00D87CFF" w:rsidRDefault="00D87CFF" w:rsidP="0095456F"/>
    <w:p w:rsidR="00D87CFF" w:rsidRDefault="00D87CFF" w:rsidP="0095456F">
      <w:pPr>
        <w:rPr>
          <w:b/>
        </w:rPr>
      </w:pPr>
      <w:r w:rsidRPr="00D87CFF">
        <w:rPr>
          <w:rFonts w:hint="eastAsia"/>
          <w:b/>
        </w:rPr>
        <w:t>财务</w:t>
      </w:r>
    </w:p>
    <w:p w:rsidR="00D87CFF" w:rsidRDefault="00D87CFF" w:rsidP="0095456F">
      <w:r>
        <w:rPr>
          <w:b/>
        </w:rPr>
        <w:tab/>
      </w:r>
      <w:r>
        <w:rPr>
          <w:rFonts w:hint="eastAsia"/>
        </w:rPr>
        <w:t>门</w:t>
      </w:r>
      <w:proofErr w:type="gramStart"/>
      <w:r>
        <w:rPr>
          <w:rFonts w:hint="eastAsia"/>
        </w:rPr>
        <w:t>店支持</w:t>
      </w:r>
      <w:proofErr w:type="gramEnd"/>
      <w:r>
        <w:rPr>
          <w:rFonts w:hint="eastAsia"/>
        </w:rPr>
        <w:t>搜索京东ID</w:t>
      </w:r>
    </w:p>
    <w:p w:rsidR="00C616F0" w:rsidRDefault="00D87CFF" w:rsidP="0095456F">
      <w:r>
        <w:tab/>
      </w:r>
      <w:r>
        <w:rPr>
          <w:rFonts w:hint="eastAsia"/>
        </w:rPr>
        <w:t>订单</w:t>
      </w:r>
      <w:r w:rsidR="00C616F0">
        <w:rPr>
          <w:rFonts w:hint="eastAsia"/>
        </w:rPr>
        <w:t>配送方式多选</w:t>
      </w:r>
    </w:p>
    <w:p w:rsidR="00C616F0" w:rsidRDefault="00C616F0" w:rsidP="0095456F"/>
    <w:p w:rsidR="00C616F0" w:rsidRDefault="00C616F0" w:rsidP="0095456F">
      <w:r>
        <w:rPr>
          <w:rFonts w:hint="eastAsia"/>
        </w:rPr>
        <w:t>上传文件要支持拖拽上传</w:t>
      </w:r>
    </w:p>
    <w:p w:rsidR="006E706E" w:rsidRDefault="006E706E" w:rsidP="0095456F"/>
    <w:p w:rsidR="006E706E" w:rsidRPr="006E706E" w:rsidRDefault="006E706E" w:rsidP="0095456F">
      <w:pPr>
        <w:rPr>
          <w:rFonts w:hint="eastAsia"/>
        </w:rPr>
      </w:pPr>
      <w:r>
        <w:rPr>
          <w:rFonts w:hint="eastAsia"/>
        </w:rPr>
        <w:t>门店认领商品bug</w:t>
      </w:r>
      <w:bookmarkStart w:id="0" w:name="_GoBack"/>
      <w:bookmarkEnd w:id="0"/>
    </w:p>
    <w:sectPr w:rsidR="006E706E" w:rsidRPr="006E7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6F"/>
    <w:rsid w:val="006E706E"/>
    <w:rsid w:val="0095456F"/>
    <w:rsid w:val="00C616F0"/>
    <w:rsid w:val="00C6245A"/>
    <w:rsid w:val="00D87CFF"/>
    <w:rsid w:val="00F7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FB0D7"/>
  <w15:chartTrackingRefBased/>
  <w15:docId w15:val="{F5B514F4-8E82-4DFD-8122-0C5BCC61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9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LOiseau bleu</dc:creator>
  <cp:keywords/>
  <dc:description/>
  <cp:lastModifiedBy>LOiseau bleu</cp:lastModifiedBy>
  <cp:revision>2</cp:revision>
  <dcterms:created xsi:type="dcterms:W3CDTF">2018-10-30T06:27:00Z</dcterms:created>
  <dcterms:modified xsi:type="dcterms:W3CDTF">2018-10-30T08:57:00Z</dcterms:modified>
</cp:coreProperties>
</file>